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28" w:rsidRPr="00C62928" w:rsidRDefault="00C62928" w:rsidP="00C62928">
      <w:pPr>
        <w:rPr>
          <w:b/>
          <w:bCs/>
        </w:rPr>
      </w:pPr>
      <w:r w:rsidRPr="00C62928">
        <w:rPr>
          <w:b/>
          <w:bCs/>
        </w:rPr>
        <w:t>COACH WOOTTEN’S BASKETALL CAMP GEAR SIZE CHARTS:</w:t>
      </w:r>
    </w:p>
    <w:p w:rsidR="00C62928" w:rsidRDefault="00C62928" w:rsidP="00C62928"/>
    <w:p w:rsidR="00C62928" w:rsidRPr="00C62928" w:rsidRDefault="00C62928" w:rsidP="00C62928">
      <w:pPr>
        <w:rPr>
          <w:b/>
          <w:bCs/>
        </w:rPr>
      </w:pPr>
      <w:r w:rsidRPr="00C62928">
        <w:rPr>
          <w:b/>
          <w:bCs/>
        </w:rPr>
        <w:t>GIRLS’ APPAREL</w:t>
      </w:r>
    </w:p>
    <w:p w:rsidR="00C62928" w:rsidRDefault="00C62928" w:rsidP="00C629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62928" w:rsidTr="008F58D7">
        <w:tc>
          <w:tcPr>
            <w:tcW w:w="1870" w:type="dxa"/>
          </w:tcPr>
          <w:p w:rsidR="00C62928" w:rsidRDefault="00C62928" w:rsidP="008F58D7"/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Small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Medium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Large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X-Large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Size</w:t>
            </w:r>
          </w:p>
        </w:tc>
        <w:tc>
          <w:tcPr>
            <w:tcW w:w="1870" w:type="dxa"/>
          </w:tcPr>
          <w:p w:rsidR="00C62928" w:rsidRPr="00C62928" w:rsidRDefault="00C62928" w:rsidP="008F58D7">
            <w:r w:rsidRPr="00C62928">
              <w:t>7-8</w:t>
            </w:r>
          </w:p>
        </w:tc>
        <w:tc>
          <w:tcPr>
            <w:tcW w:w="1870" w:type="dxa"/>
          </w:tcPr>
          <w:p w:rsidR="00C62928" w:rsidRPr="00C62928" w:rsidRDefault="00C62928" w:rsidP="008F58D7">
            <w:r w:rsidRPr="00C62928">
              <w:t>10-12</w:t>
            </w:r>
          </w:p>
        </w:tc>
        <w:tc>
          <w:tcPr>
            <w:tcW w:w="1870" w:type="dxa"/>
          </w:tcPr>
          <w:p w:rsidR="00C62928" w:rsidRPr="00C62928" w:rsidRDefault="00C62928" w:rsidP="008F58D7">
            <w:r w:rsidRPr="00C62928">
              <w:t>14</w:t>
            </w:r>
          </w:p>
        </w:tc>
        <w:tc>
          <w:tcPr>
            <w:tcW w:w="1870" w:type="dxa"/>
          </w:tcPr>
          <w:p w:rsidR="00C62928" w:rsidRPr="00C62928" w:rsidRDefault="00C62928" w:rsidP="008F58D7">
            <w:r w:rsidRPr="00C62928">
              <w:t>16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Height</w:t>
            </w:r>
          </w:p>
        </w:tc>
        <w:tc>
          <w:tcPr>
            <w:tcW w:w="1870" w:type="dxa"/>
          </w:tcPr>
          <w:p w:rsidR="00C62928" w:rsidRDefault="00C62928" w:rsidP="008F58D7">
            <w:r>
              <w:t>50-53”</w:t>
            </w:r>
          </w:p>
        </w:tc>
        <w:tc>
          <w:tcPr>
            <w:tcW w:w="1870" w:type="dxa"/>
          </w:tcPr>
          <w:p w:rsidR="00C62928" w:rsidRDefault="00C62928" w:rsidP="008F58D7">
            <w:r>
              <w:t>54-57”</w:t>
            </w:r>
          </w:p>
        </w:tc>
        <w:tc>
          <w:tcPr>
            <w:tcW w:w="1870" w:type="dxa"/>
          </w:tcPr>
          <w:p w:rsidR="00C62928" w:rsidRDefault="00C62928" w:rsidP="008F58D7">
            <w:r>
              <w:t>58-60”</w:t>
            </w:r>
          </w:p>
        </w:tc>
        <w:tc>
          <w:tcPr>
            <w:tcW w:w="1870" w:type="dxa"/>
          </w:tcPr>
          <w:p w:rsidR="00C62928" w:rsidRDefault="00C62928" w:rsidP="008F58D7">
            <w:r>
              <w:t>61-63”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Weight</w:t>
            </w:r>
          </w:p>
        </w:tc>
        <w:tc>
          <w:tcPr>
            <w:tcW w:w="1870" w:type="dxa"/>
          </w:tcPr>
          <w:p w:rsidR="00C62928" w:rsidRDefault="00C62928" w:rsidP="008F58D7">
            <w:r>
              <w:t>53-69</w:t>
            </w:r>
          </w:p>
        </w:tc>
        <w:tc>
          <w:tcPr>
            <w:tcW w:w="1870" w:type="dxa"/>
          </w:tcPr>
          <w:p w:rsidR="00C62928" w:rsidRDefault="00C62928" w:rsidP="008F58D7">
            <w:r>
              <w:t>70-84</w:t>
            </w:r>
          </w:p>
        </w:tc>
        <w:tc>
          <w:tcPr>
            <w:tcW w:w="1870" w:type="dxa"/>
          </w:tcPr>
          <w:p w:rsidR="00C62928" w:rsidRDefault="00C62928" w:rsidP="008F58D7">
            <w:r>
              <w:t>85-99</w:t>
            </w:r>
          </w:p>
        </w:tc>
        <w:tc>
          <w:tcPr>
            <w:tcW w:w="1870" w:type="dxa"/>
          </w:tcPr>
          <w:p w:rsidR="00C62928" w:rsidRDefault="00C62928" w:rsidP="008F58D7">
            <w:r>
              <w:t>100-110</w:t>
            </w:r>
          </w:p>
        </w:tc>
      </w:tr>
    </w:tbl>
    <w:p w:rsidR="00C62928" w:rsidRDefault="00C62928" w:rsidP="00C62928"/>
    <w:p w:rsidR="00C62928" w:rsidRPr="00C62928" w:rsidRDefault="00C62928" w:rsidP="00C62928">
      <w:pPr>
        <w:rPr>
          <w:b/>
          <w:bCs/>
        </w:rPr>
      </w:pPr>
      <w:r w:rsidRPr="00C62928">
        <w:rPr>
          <w:b/>
          <w:bCs/>
        </w:rPr>
        <w:t>BOY’S APPAREL</w:t>
      </w:r>
    </w:p>
    <w:p w:rsidR="00C62928" w:rsidRDefault="00C62928" w:rsidP="00C629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62928" w:rsidTr="008F58D7">
        <w:tc>
          <w:tcPr>
            <w:tcW w:w="1870" w:type="dxa"/>
          </w:tcPr>
          <w:p w:rsidR="00C62928" w:rsidRDefault="00C62928" w:rsidP="008F58D7"/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Small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Medium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Large</w:t>
            </w:r>
          </w:p>
        </w:tc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X-Large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Size</w:t>
            </w:r>
          </w:p>
        </w:tc>
        <w:tc>
          <w:tcPr>
            <w:tcW w:w="1870" w:type="dxa"/>
          </w:tcPr>
          <w:p w:rsidR="00C62928" w:rsidRDefault="00C62928" w:rsidP="008F58D7">
            <w:r>
              <w:t>8-10</w:t>
            </w:r>
          </w:p>
        </w:tc>
        <w:tc>
          <w:tcPr>
            <w:tcW w:w="1870" w:type="dxa"/>
          </w:tcPr>
          <w:p w:rsidR="00C62928" w:rsidRDefault="00C62928" w:rsidP="008F58D7">
            <w:r>
              <w:t>10-12</w:t>
            </w:r>
          </w:p>
        </w:tc>
        <w:tc>
          <w:tcPr>
            <w:tcW w:w="1870" w:type="dxa"/>
          </w:tcPr>
          <w:p w:rsidR="00C62928" w:rsidRDefault="00C62928" w:rsidP="008F58D7">
            <w:r>
              <w:t>14-16</w:t>
            </w:r>
          </w:p>
        </w:tc>
        <w:tc>
          <w:tcPr>
            <w:tcW w:w="1870" w:type="dxa"/>
          </w:tcPr>
          <w:p w:rsidR="00C62928" w:rsidRDefault="00C62928" w:rsidP="008F58D7">
            <w:r>
              <w:t>18-20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Height</w:t>
            </w:r>
          </w:p>
        </w:tc>
        <w:tc>
          <w:tcPr>
            <w:tcW w:w="1870" w:type="dxa"/>
          </w:tcPr>
          <w:p w:rsidR="00C62928" w:rsidRDefault="00C62928" w:rsidP="008F58D7">
            <w:r>
              <w:t>50-57”</w:t>
            </w:r>
          </w:p>
        </w:tc>
        <w:tc>
          <w:tcPr>
            <w:tcW w:w="1870" w:type="dxa"/>
          </w:tcPr>
          <w:p w:rsidR="00C62928" w:rsidRDefault="00C62928" w:rsidP="008F58D7">
            <w:r>
              <w:t>58-63”</w:t>
            </w:r>
          </w:p>
        </w:tc>
        <w:tc>
          <w:tcPr>
            <w:tcW w:w="1870" w:type="dxa"/>
          </w:tcPr>
          <w:p w:rsidR="00C62928" w:rsidRDefault="00C62928" w:rsidP="008F58D7">
            <w:r>
              <w:t>64-67”</w:t>
            </w:r>
          </w:p>
        </w:tc>
        <w:tc>
          <w:tcPr>
            <w:tcW w:w="1870" w:type="dxa"/>
          </w:tcPr>
          <w:p w:rsidR="00C62928" w:rsidRDefault="00C62928" w:rsidP="008F58D7">
            <w:r>
              <w:t>68-72”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Weight</w:t>
            </w:r>
          </w:p>
        </w:tc>
        <w:tc>
          <w:tcPr>
            <w:tcW w:w="1870" w:type="dxa"/>
          </w:tcPr>
          <w:p w:rsidR="00C62928" w:rsidRDefault="00C62928" w:rsidP="008F58D7">
            <w:r>
              <w:t>59-86</w:t>
            </w:r>
          </w:p>
        </w:tc>
        <w:tc>
          <w:tcPr>
            <w:tcW w:w="1870" w:type="dxa"/>
          </w:tcPr>
          <w:p w:rsidR="00C62928" w:rsidRDefault="00C62928" w:rsidP="008F58D7">
            <w:r>
              <w:t>87-114</w:t>
            </w:r>
          </w:p>
        </w:tc>
        <w:tc>
          <w:tcPr>
            <w:tcW w:w="1870" w:type="dxa"/>
          </w:tcPr>
          <w:p w:rsidR="00C62928" w:rsidRDefault="00C62928" w:rsidP="008F58D7">
            <w:r>
              <w:t>115-137</w:t>
            </w:r>
          </w:p>
        </w:tc>
        <w:tc>
          <w:tcPr>
            <w:tcW w:w="1870" w:type="dxa"/>
          </w:tcPr>
          <w:p w:rsidR="00C62928" w:rsidRDefault="00C62928" w:rsidP="008F58D7">
            <w:r>
              <w:t>138-150</w:t>
            </w:r>
          </w:p>
        </w:tc>
      </w:tr>
    </w:tbl>
    <w:p w:rsidR="00C62928" w:rsidRDefault="00C62928" w:rsidP="00C62928"/>
    <w:p w:rsidR="00C62928" w:rsidRDefault="00C62928" w:rsidP="00C62928"/>
    <w:p w:rsidR="00C62928" w:rsidRDefault="00C62928" w:rsidP="00C62928"/>
    <w:p w:rsidR="00C62928" w:rsidRDefault="00C62928" w:rsidP="00C62928">
      <w:pPr>
        <w:rPr>
          <w:b/>
          <w:bCs/>
        </w:rPr>
      </w:pPr>
      <w:r w:rsidRPr="00C62928">
        <w:rPr>
          <w:b/>
          <w:bCs/>
        </w:rPr>
        <w:t xml:space="preserve">MEN’S </w:t>
      </w:r>
      <w:r>
        <w:rPr>
          <w:b/>
          <w:bCs/>
        </w:rPr>
        <w:t>SHIRTS</w:t>
      </w:r>
    </w:p>
    <w:p w:rsidR="00C62928" w:rsidRDefault="00C62928" w:rsidP="00C62928">
      <w:pPr>
        <w:rPr>
          <w:b/>
          <w:bCs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870"/>
        <w:gridCol w:w="2085"/>
        <w:gridCol w:w="2250"/>
        <w:gridCol w:w="2160"/>
        <w:gridCol w:w="2250"/>
        <w:gridCol w:w="2250"/>
      </w:tblGrid>
      <w:tr w:rsidR="00C62928" w:rsidTr="00C62928">
        <w:tc>
          <w:tcPr>
            <w:tcW w:w="1870" w:type="dxa"/>
          </w:tcPr>
          <w:p w:rsidR="00C62928" w:rsidRDefault="00C62928" w:rsidP="008F58D7"/>
        </w:tc>
        <w:tc>
          <w:tcPr>
            <w:tcW w:w="2085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XS: 30/32 | 32-34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S: 43/36 | 36-38</w:t>
            </w:r>
          </w:p>
        </w:tc>
        <w:tc>
          <w:tcPr>
            <w:tcW w:w="216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MD: 38-40 | 40-42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LG: 42-44 | 44-46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XL: 46-48 | 48-50</w:t>
            </w:r>
          </w:p>
        </w:tc>
      </w:tr>
      <w:tr w:rsidR="00C62928" w:rsidTr="00C62928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CHEST</w:t>
            </w:r>
          </w:p>
        </w:tc>
        <w:tc>
          <w:tcPr>
            <w:tcW w:w="2085" w:type="dxa"/>
          </w:tcPr>
          <w:p w:rsidR="00C62928" w:rsidRDefault="00C62928" w:rsidP="008F58D7">
            <w:r>
              <w:t>31-33”</w:t>
            </w:r>
          </w:p>
        </w:tc>
        <w:tc>
          <w:tcPr>
            <w:tcW w:w="2250" w:type="dxa"/>
          </w:tcPr>
          <w:p w:rsidR="00C62928" w:rsidRDefault="00C62928" w:rsidP="008F58D7">
            <w:r>
              <w:t>34-37”</w:t>
            </w:r>
          </w:p>
        </w:tc>
        <w:tc>
          <w:tcPr>
            <w:tcW w:w="2160" w:type="dxa"/>
          </w:tcPr>
          <w:p w:rsidR="00C62928" w:rsidRDefault="00C62928" w:rsidP="008F58D7">
            <w:r>
              <w:t>37-40”</w:t>
            </w:r>
          </w:p>
        </w:tc>
        <w:tc>
          <w:tcPr>
            <w:tcW w:w="2250" w:type="dxa"/>
          </w:tcPr>
          <w:p w:rsidR="00C62928" w:rsidRDefault="00C62928" w:rsidP="008F58D7">
            <w:r>
              <w:t>40-48”</w:t>
            </w:r>
          </w:p>
        </w:tc>
        <w:tc>
          <w:tcPr>
            <w:tcW w:w="2250" w:type="dxa"/>
          </w:tcPr>
          <w:p w:rsidR="00C62928" w:rsidRDefault="00C62928" w:rsidP="008F58D7">
            <w:r>
              <w:t>48-52”</w:t>
            </w:r>
          </w:p>
        </w:tc>
      </w:tr>
      <w:tr w:rsidR="00C62928" w:rsidTr="00C62928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WAIST</w:t>
            </w:r>
          </w:p>
        </w:tc>
        <w:tc>
          <w:tcPr>
            <w:tcW w:w="2085" w:type="dxa"/>
          </w:tcPr>
          <w:p w:rsidR="00C62928" w:rsidRDefault="00C62928" w:rsidP="008F58D7">
            <w:r>
              <w:t>27-29”</w:t>
            </w:r>
          </w:p>
        </w:tc>
        <w:tc>
          <w:tcPr>
            <w:tcW w:w="2250" w:type="dxa"/>
          </w:tcPr>
          <w:p w:rsidR="00C62928" w:rsidRDefault="00C62928" w:rsidP="008F58D7">
            <w:r>
              <w:t>30-32”</w:t>
            </w:r>
          </w:p>
        </w:tc>
        <w:tc>
          <w:tcPr>
            <w:tcW w:w="2160" w:type="dxa"/>
          </w:tcPr>
          <w:p w:rsidR="00C62928" w:rsidRDefault="00C62928" w:rsidP="008F58D7">
            <w:r>
              <w:t>32-35”</w:t>
            </w:r>
          </w:p>
        </w:tc>
        <w:tc>
          <w:tcPr>
            <w:tcW w:w="2250" w:type="dxa"/>
          </w:tcPr>
          <w:p w:rsidR="00C62928" w:rsidRDefault="00C62928" w:rsidP="008F58D7">
            <w:r>
              <w:t>35-39”</w:t>
            </w:r>
          </w:p>
        </w:tc>
        <w:tc>
          <w:tcPr>
            <w:tcW w:w="2250" w:type="dxa"/>
          </w:tcPr>
          <w:p w:rsidR="00C62928" w:rsidRDefault="00C62928" w:rsidP="008F58D7">
            <w:r>
              <w:t>39-43”</w:t>
            </w:r>
          </w:p>
        </w:tc>
      </w:tr>
      <w:tr w:rsidR="00C62928" w:rsidTr="00C62928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HIP</w:t>
            </w:r>
          </w:p>
        </w:tc>
        <w:tc>
          <w:tcPr>
            <w:tcW w:w="2085" w:type="dxa"/>
          </w:tcPr>
          <w:p w:rsidR="00C62928" w:rsidRDefault="00C62928" w:rsidP="008F58D7">
            <w:r>
              <w:t>32-34”</w:t>
            </w:r>
          </w:p>
        </w:tc>
        <w:tc>
          <w:tcPr>
            <w:tcW w:w="2250" w:type="dxa"/>
          </w:tcPr>
          <w:p w:rsidR="00C62928" w:rsidRDefault="00C62928" w:rsidP="008F58D7">
            <w:r>
              <w:t>35-37”</w:t>
            </w:r>
          </w:p>
        </w:tc>
        <w:tc>
          <w:tcPr>
            <w:tcW w:w="2160" w:type="dxa"/>
          </w:tcPr>
          <w:p w:rsidR="00C62928" w:rsidRDefault="00C62928" w:rsidP="008F58D7">
            <w:r>
              <w:t>37-40”</w:t>
            </w:r>
          </w:p>
        </w:tc>
        <w:tc>
          <w:tcPr>
            <w:tcW w:w="2250" w:type="dxa"/>
          </w:tcPr>
          <w:p w:rsidR="00C62928" w:rsidRDefault="00C62928" w:rsidP="008F58D7">
            <w:r>
              <w:t>40-44”</w:t>
            </w:r>
          </w:p>
        </w:tc>
        <w:tc>
          <w:tcPr>
            <w:tcW w:w="2250" w:type="dxa"/>
          </w:tcPr>
          <w:p w:rsidR="00C62928" w:rsidRDefault="00C62928" w:rsidP="008F58D7">
            <w:r>
              <w:t>44-48”</w:t>
            </w:r>
          </w:p>
        </w:tc>
      </w:tr>
    </w:tbl>
    <w:p w:rsidR="00C62928" w:rsidRDefault="00C62928" w:rsidP="00C62928"/>
    <w:p w:rsidR="00C62928" w:rsidRDefault="00C62928" w:rsidP="00C62928"/>
    <w:p w:rsidR="00C62928" w:rsidRPr="00C62928" w:rsidRDefault="00C62928" w:rsidP="00C62928">
      <w:pPr>
        <w:rPr>
          <w:b/>
          <w:bCs/>
        </w:rPr>
      </w:pPr>
    </w:p>
    <w:p w:rsidR="00C62928" w:rsidRDefault="00C62928" w:rsidP="00C62928">
      <w:pPr>
        <w:rPr>
          <w:b/>
          <w:bCs/>
        </w:rPr>
      </w:pPr>
      <w:r w:rsidRPr="00C62928">
        <w:rPr>
          <w:b/>
          <w:bCs/>
        </w:rPr>
        <w:t xml:space="preserve">MEN’S </w:t>
      </w:r>
      <w:r>
        <w:rPr>
          <w:b/>
          <w:bCs/>
        </w:rPr>
        <w:t>SHIRTS</w:t>
      </w:r>
    </w:p>
    <w:p w:rsidR="00C62928" w:rsidRDefault="00C62928" w:rsidP="00C62928">
      <w:pPr>
        <w:rPr>
          <w:b/>
          <w:bCs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1870"/>
        <w:gridCol w:w="2085"/>
        <w:gridCol w:w="2250"/>
        <w:gridCol w:w="2160"/>
        <w:gridCol w:w="2250"/>
        <w:gridCol w:w="2250"/>
      </w:tblGrid>
      <w:tr w:rsidR="00C62928" w:rsidTr="008F58D7">
        <w:tc>
          <w:tcPr>
            <w:tcW w:w="1870" w:type="dxa"/>
          </w:tcPr>
          <w:p w:rsidR="00C62928" w:rsidRDefault="00C62928" w:rsidP="008F58D7"/>
        </w:tc>
        <w:tc>
          <w:tcPr>
            <w:tcW w:w="2085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XS: 30/32 | 32-34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S: 43/36 | 36-38</w:t>
            </w:r>
          </w:p>
        </w:tc>
        <w:tc>
          <w:tcPr>
            <w:tcW w:w="216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MD: 38-40 | 40-42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LG: 42-44 | 44-46</w:t>
            </w:r>
          </w:p>
        </w:tc>
        <w:tc>
          <w:tcPr>
            <w:tcW w:w="225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 w:rsidRPr="00C62928">
              <w:rPr>
                <w:b/>
                <w:bCs/>
              </w:rPr>
              <w:t>XL: 46-48 | 48-50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WAIST</w:t>
            </w:r>
          </w:p>
        </w:tc>
        <w:tc>
          <w:tcPr>
            <w:tcW w:w="2085" w:type="dxa"/>
          </w:tcPr>
          <w:p w:rsidR="00C62928" w:rsidRDefault="00C62928" w:rsidP="008F58D7">
            <w:r>
              <w:t>27-29”</w:t>
            </w:r>
          </w:p>
        </w:tc>
        <w:tc>
          <w:tcPr>
            <w:tcW w:w="2250" w:type="dxa"/>
          </w:tcPr>
          <w:p w:rsidR="00C62928" w:rsidRDefault="00C62928" w:rsidP="008F58D7">
            <w:r>
              <w:t>30-32”</w:t>
            </w:r>
          </w:p>
        </w:tc>
        <w:tc>
          <w:tcPr>
            <w:tcW w:w="2160" w:type="dxa"/>
          </w:tcPr>
          <w:p w:rsidR="00C62928" w:rsidRDefault="00C62928" w:rsidP="008F58D7">
            <w:r>
              <w:t>32-35”</w:t>
            </w:r>
          </w:p>
        </w:tc>
        <w:tc>
          <w:tcPr>
            <w:tcW w:w="2250" w:type="dxa"/>
          </w:tcPr>
          <w:p w:rsidR="00C62928" w:rsidRDefault="00C62928" w:rsidP="008F58D7">
            <w:r>
              <w:t>35-39”</w:t>
            </w:r>
          </w:p>
        </w:tc>
        <w:tc>
          <w:tcPr>
            <w:tcW w:w="2250" w:type="dxa"/>
          </w:tcPr>
          <w:p w:rsidR="00C62928" w:rsidRDefault="00C62928" w:rsidP="008F58D7">
            <w:r>
              <w:t>39-43”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HIP</w:t>
            </w:r>
          </w:p>
        </w:tc>
        <w:tc>
          <w:tcPr>
            <w:tcW w:w="2085" w:type="dxa"/>
          </w:tcPr>
          <w:p w:rsidR="00C62928" w:rsidRDefault="00C62928" w:rsidP="008F58D7">
            <w:r>
              <w:t>32-34”</w:t>
            </w:r>
          </w:p>
        </w:tc>
        <w:tc>
          <w:tcPr>
            <w:tcW w:w="2250" w:type="dxa"/>
          </w:tcPr>
          <w:p w:rsidR="00C62928" w:rsidRDefault="00C62928" w:rsidP="008F58D7">
            <w:r>
              <w:t>35-37”</w:t>
            </w:r>
          </w:p>
        </w:tc>
        <w:tc>
          <w:tcPr>
            <w:tcW w:w="2160" w:type="dxa"/>
          </w:tcPr>
          <w:p w:rsidR="00C62928" w:rsidRDefault="00C62928" w:rsidP="008F58D7">
            <w:r>
              <w:t>37-40”</w:t>
            </w:r>
          </w:p>
        </w:tc>
        <w:tc>
          <w:tcPr>
            <w:tcW w:w="2250" w:type="dxa"/>
          </w:tcPr>
          <w:p w:rsidR="00C62928" w:rsidRDefault="00C62928" w:rsidP="008F58D7">
            <w:r>
              <w:t>40-44”</w:t>
            </w:r>
          </w:p>
        </w:tc>
        <w:tc>
          <w:tcPr>
            <w:tcW w:w="2250" w:type="dxa"/>
          </w:tcPr>
          <w:p w:rsidR="00C62928" w:rsidRDefault="00C62928" w:rsidP="008F58D7">
            <w:r>
              <w:t>44-48”</w:t>
            </w:r>
          </w:p>
        </w:tc>
      </w:tr>
      <w:tr w:rsidR="00C62928" w:rsidTr="008F58D7">
        <w:tc>
          <w:tcPr>
            <w:tcW w:w="1870" w:type="dxa"/>
          </w:tcPr>
          <w:p w:rsidR="00C62928" w:rsidRPr="00C62928" w:rsidRDefault="00C62928" w:rsidP="008F58D7">
            <w:pPr>
              <w:rPr>
                <w:b/>
                <w:bCs/>
              </w:rPr>
            </w:pPr>
            <w:r>
              <w:rPr>
                <w:b/>
                <w:bCs/>
              </w:rPr>
              <w:t>INSEAM</w:t>
            </w:r>
          </w:p>
        </w:tc>
        <w:tc>
          <w:tcPr>
            <w:tcW w:w="2085" w:type="dxa"/>
          </w:tcPr>
          <w:p w:rsidR="00C62928" w:rsidRDefault="00C62928" w:rsidP="008F58D7">
            <w:r>
              <w:t>31.0”</w:t>
            </w:r>
          </w:p>
        </w:tc>
        <w:tc>
          <w:tcPr>
            <w:tcW w:w="2250" w:type="dxa"/>
          </w:tcPr>
          <w:p w:rsidR="00C62928" w:rsidRDefault="00C62928" w:rsidP="008F58D7">
            <w:r>
              <w:t>32.1”</w:t>
            </w:r>
          </w:p>
        </w:tc>
        <w:tc>
          <w:tcPr>
            <w:tcW w:w="2160" w:type="dxa"/>
          </w:tcPr>
          <w:p w:rsidR="00C62928" w:rsidRDefault="00C62928" w:rsidP="008F58D7">
            <w:r>
              <w:t>32.3”</w:t>
            </w:r>
          </w:p>
        </w:tc>
        <w:tc>
          <w:tcPr>
            <w:tcW w:w="2250" w:type="dxa"/>
          </w:tcPr>
          <w:p w:rsidR="00C62928" w:rsidRDefault="00C62928" w:rsidP="008F58D7">
            <w:r>
              <w:t>32.5”</w:t>
            </w:r>
          </w:p>
        </w:tc>
        <w:tc>
          <w:tcPr>
            <w:tcW w:w="2250" w:type="dxa"/>
          </w:tcPr>
          <w:p w:rsidR="00C62928" w:rsidRDefault="00C62928" w:rsidP="008F58D7">
            <w:r>
              <w:t>32.7”</w:t>
            </w:r>
            <w:bookmarkStart w:id="0" w:name="_GoBack"/>
            <w:bookmarkEnd w:id="0"/>
          </w:p>
        </w:tc>
      </w:tr>
    </w:tbl>
    <w:p w:rsidR="00C62928" w:rsidRPr="00C62928" w:rsidRDefault="00C62928" w:rsidP="00C62928"/>
    <w:sectPr w:rsidR="00C62928" w:rsidRPr="00C62928" w:rsidSect="00F1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28"/>
    <w:rsid w:val="009175D6"/>
    <w:rsid w:val="00A10A87"/>
    <w:rsid w:val="00A13D5A"/>
    <w:rsid w:val="00C62928"/>
    <w:rsid w:val="00F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B1FD4"/>
  <w15:chartTrackingRefBased/>
  <w15:docId w15:val="{51061AE7-82D5-6D45-BDB8-B100573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2019-05-29T20:17:00Z</dcterms:created>
  <dcterms:modified xsi:type="dcterms:W3CDTF">2019-05-29T20:28:00Z</dcterms:modified>
</cp:coreProperties>
</file>